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386" w:rsidRDefault="00067F95" w:rsidP="0023118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7.2.4. </w:t>
      </w:r>
      <w:r>
        <w:rPr>
          <w:b/>
          <w:sz w:val="28"/>
          <w:szCs w:val="28"/>
          <w:lang w:val="kk-KZ"/>
        </w:rPr>
        <w:t>Аттестациялық комиссия  жұмысының жоспары</w:t>
      </w:r>
    </w:p>
    <w:p w:rsidR="00A64F49" w:rsidRDefault="00A64F49" w:rsidP="0023118E">
      <w:pPr>
        <w:jc w:val="center"/>
        <w:rPr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6728"/>
        <w:gridCol w:w="2594"/>
      </w:tblGrid>
      <w:tr w:rsidR="00067F95" w:rsidTr="008E2F6C">
        <w:trPr>
          <w:trHeight w:val="4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95" w:rsidRDefault="00067F95" w:rsidP="008E2F6C">
            <w:pPr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р/т</w:t>
            </w:r>
          </w:p>
          <w:p w:rsidR="00067F95" w:rsidRDefault="00067F95" w:rsidP="008E2F6C">
            <w:pPr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</w:rPr>
              <w:t>№</w:t>
            </w:r>
          </w:p>
          <w:p w:rsidR="00067F95" w:rsidRDefault="00067F95" w:rsidP="008E2F6C">
            <w:pPr>
              <w:rPr>
                <w:b/>
                <w:sz w:val="26"/>
                <w:szCs w:val="26"/>
                <w:lang w:val="kk-KZ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Іс-шаралар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95" w:rsidRDefault="00067F95" w:rsidP="008E2F6C">
            <w:pPr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Мерзімі</w:t>
            </w:r>
          </w:p>
          <w:p w:rsidR="00067F95" w:rsidRDefault="00067F95" w:rsidP="008E2F6C">
            <w:pPr>
              <w:jc w:val="center"/>
              <w:rPr>
                <w:b/>
                <w:sz w:val="26"/>
                <w:szCs w:val="26"/>
                <w:lang w:val="kk-KZ"/>
              </w:rPr>
            </w:pPr>
          </w:p>
        </w:tc>
      </w:tr>
      <w:tr w:rsidR="00067F95" w:rsidTr="008E2F6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067F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Аттестаттаудан өту үшін  өтініштер толтыру жөнінде  жеке кеңестер беру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 мамыр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kk-KZ"/>
              </w:rPr>
              <w:t xml:space="preserve"> маусым</w:t>
            </w:r>
          </w:p>
        </w:tc>
      </w:tr>
      <w:tr w:rsidR="00067F95" w:rsidTr="008E2F6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Санаттар беруге  ұстаздардан өтініштер қабылдау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  <w:lang w:val="kk-KZ"/>
              </w:rPr>
              <w:t xml:space="preserve">-ші  </w:t>
            </w:r>
            <w:proofErr w:type="gramStart"/>
            <w:r>
              <w:rPr>
                <w:sz w:val="28"/>
                <w:szCs w:val="28"/>
                <w:lang w:val="kk-KZ"/>
              </w:rPr>
              <w:t>мамыр</w:t>
            </w:r>
            <w:proofErr w:type="gramEnd"/>
            <w:r>
              <w:rPr>
                <w:sz w:val="28"/>
                <w:szCs w:val="28"/>
                <w:lang w:val="kk-KZ"/>
              </w:rPr>
              <w:t>ға дейін</w:t>
            </w:r>
          </w:p>
        </w:tc>
      </w:tr>
      <w:tr w:rsidR="00067F95" w:rsidTr="008E2F6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Бұйрықтар шығару:</w:t>
            </w:r>
          </w:p>
          <w:p w:rsidR="00067F95" w:rsidRDefault="00067F95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kk-KZ"/>
              </w:rPr>
              <w:t>колледжде  аттестаттау комиссия  құру туралы</w:t>
            </w:r>
          </w:p>
          <w:p w:rsidR="00067F95" w:rsidRDefault="00067F95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сарапшы топтар құру туралы</w:t>
            </w:r>
          </w:p>
          <w:p w:rsidR="00067F95" w:rsidRDefault="00067F95" w:rsidP="00067F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 біліктілік санаттарына педагогикаплық қызметкерлерді аттестаттау туралы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F95" w:rsidRDefault="00067F95" w:rsidP="008E2F6C">
            <w:pPr>
              <w:rPr>
                <w:sz w:val="28"/>
                <w:szCs w:val="28"/>
                <w:lang w:val="kk-KZ"/>
              </w:rPr>
            </w:pPr>
          </w:p>
          <w:p w:rsidR="00067F95" w:rsidRDefault="00067F95" w:rsidP="00067F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Қыркүйек, маусым</w:t>
            </w:r>
          </w:p>
        </w:tc>
      </w:tr>
      <w:tr w:rsidR="00067F95" w:rsidTr="008E2F6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Pr="00A64F49" w:rsidRDefault="00067F95" w:rsidP="00A64F4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Өтініштерді  қарау жөнінде аттестаттау комиссиясының отырысы</w:t>
            </w:r>
            <w:r w:rsidR="00A64F49">
              <w:rPr>
                <w:sz w:val="28"/>
                <w:szCs w:val="28"/>
                <w:lang w:val="kk-KZ"/>
              </w:rPr>
              <w:t>. Аттестатталатын  оқытушылардың тізімін тексеру.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</w:tr>
      <w:tr w:rsidR="00067F95" w:rsidTr="00A64F49">
        <w:trPr>
          <w:trHeight w:val="7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067F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Аттестатталатын оқытушыларды   аттестаттаудан өту  Ережелерімен таныстыру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A64F49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</w:tr>
      <w:tr w:rsidR="00A64F49" w:rsidTr="008E2F6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Pr="00A64F49" w:rsidRDefault="00A64F49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Default="00A64F49" w:rsidP="00067F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Сараптау тобының ұйымдастыру мәселелері бойынша отырыс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Default="00A64F49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</w:tr>
      <w:tr w:rsidR="00067F95" w:rsidTr="008E2F6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A64F49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7</w:t>
            </w:r>
            <w:r w:rsidR="00067F95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Pr="00A64F49" w:rsidRDefault="00067F95" w:rsidP="00A64F4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«</w:t>
            </w:r>
            <w:proofErr w:type="gramStart"/>
            <w:r w:rsidR="00A64F49">
              <w:rPr>
                <w:sz w:val="28"/>
                <w:szCs w:val="28"/>
                <w:lang w:val="kk-KZ"/>
              </w:rPr>
              <w:t>Аттестатталатындар</w:t>
            </w:r>
            <w:proofErr w:type="gramEnd"/>
            <w:r w:rsidR="00A64F49">
              <w:rPr>
                <w:sz w:val="28"/>
                <w:szCs w:val="28"/>
                <w:lang w:val="kk-KZ"/>
              </w:rPr>
              <w:t>ға көмек</w:t>
            </w:r>
            <w:r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kk-KZ"/>
              </w:rPr>
              <w:t xml:space="preserve"> стендін  ресімдеу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A64F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r w:rsidR="00A64F49">
              <w:rPr>
                <w:sz w:val="28"/>
                <w:szCs w:val="28"/>
                <w:lang w:val="kk-KZ"/>
              </w:rPr>
              <w:t>азан</w:t>
            </w:r>
          </w:p>
        </w:tc>
      </w:tr>
      <w:tr w:rsidR="00067F95" w:rsidTr="008E2F6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A64F49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8</w:t>
            </w:r>
            <w:r w:rsidR="00067F95">
              <w:rPr>
                <w:sz w:val="28"/>
                <w:szCs w:val="28"/>
              </w:rPr>
              <w:t>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Оқытушылардың  мастер-класс  жұмысына ,  қалалық және облыстық  семинарлардағы  шығармашылық  зертханаларға қатысу,  баспа өнімдерін шығару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қазан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kk-KZ"/>
              </w:rPr>
              <w:t>ақпан</w:t>
            </w:r>
          </w:p>
        </w:tc>
      </w:tr>
      <w:tr w:rsidR="00067F95" w:rsidTr="008E2F6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A64F49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9</w:t>
            </w:r>
            <w:r w:rsidR="00067F95">
              <w:rPr>
                <w:sz w:val="28"/>
                <w:szCs w:val="28"/>
              </w:rPr>
              <w:t>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Біліктілік  мінездемелер құрастыру және оларды аттестацияланатын оқытушылармен  таныстыру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</w:tr>
      <w:tr w:rsidR="00067F95" w:rsidTr="008E2F6C"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A64F49" w:rsidP="008E2F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  <w:r w:rsidR="00067F95">
              <w:rPr>
                <w:sz w:val="28"/>
                <w:szCs w:val="28"/>
              </w:rPr>
              <w:t>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A64F49" w:rsidP="00067F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Колледждің аттестаттау комиссияның отырысы. </w:t>
            </w:r>
            <w:r w:rsidR="00067F95">
              <w:rPr>
                <w:sz w:val="28"/>
                <w:szCs w:val="28"/>
                <w:lang w:val="kk-KZ"/>
              </w:rPr>
              <w:t>Аттестациялатын оқытушылардың  шығармашылық  есептері</w:t>
            </w:r>
            <w:r>
              <w:rPr>
                <w:sz w:val="28"/>
                <w:szCs w:val="28"/>
                <w:lang w:val="kk-KZ"/>
              </w:rPr>
              <w:t>. Портфолионы қорғау.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</w:tr>
      <w:tr w:rsidR="00A64F49" w:rsidRPr="00A64F49" w:rsidTr="008E2F6C">
        <w:trPr>
          <w:trHeight w:val="2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Pr="00A64F49" w:rsidRDefault="00A64F49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Default="00A64F49" w:rsidP="00067F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Сараптама тобының отырысы. Сараптама қорытындысын құрастыру. Аттестаттау беттерін толтыру.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Default="00A64F49" w:rsidP="008E2F6C">
            <w:pPr>
              <w:rPr>
                <w:sz w:val="28"/>
                <w:szCs w:val="28"/>
                <w:lang w:val="kk-KZ"/>
              </w:rPr>
            </w:pPr>
          </w:p>
        </w:tc>
      </w:tr>
      <w:tr w:rsidR="00067F95" w:rsidRPr="00A64F49" w:rsidTr="008E2F6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Pr="00A64F49" w:rsidRDefault="00067F95" w:rsidP="00A64F49">
            <w:pPr>
              <w:rPr>
                <w:sz w:val="28"/>
                <w:szCs w:val="28"/>
                <w:lang w:val="kk-KZ"/>
              </w:rPr>
            </w:pPr>
            <w:r w:rsidRPr="00A64F49">
              <w:rPr>
                <w:sz w:val="28"/>
                <w:szCs w:val="28"/>
                <w:lang w:val="kk-KZ"/>
              </w:rPr>
              <w:t>1</w:t>
            </w:r>
            <w:r w:rsidR="00A64F49">
              <w:rPr>
                <w:sz w:val="28"/>
                <w:szCs w:val="28"/>
                <w:lang w:val="kk-KZ"/>
              </w:rPr>
              <w:t>2</w:t>
            </w:r>
            <w:r w:rsidRPr="00A64F49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Біліктілік   мінездемелерді  бекіту  бойынша  аттестациялық  комиссия  отырысы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Pr="00A64F49" w:rsidRDefault="00067F95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</w:tc>
      </w:tr>
      <w:tr w:rsidR="00067F95" w:rsidTr="008E2F6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Pr="00A64F49" w:rsidRDefault="00067F95" w:rsidP="00A64F49">
            <w:pPr>
              <w:rPr>
                <w:sz w:val="28"/>
                <w:szCs w:val="28"/>
                <w:lang w:val="kk-KZ"/>
              </w:rPr>
            </w:pPr>
            <w:r w:rsidRPr="00A64F49">
              <w:rPr>
                <w:sz w:val="28"/>
                <w:szCs w:val="28"/>
                <w:lang w:val="kk-KZ"/>
              </w:rPr>
              <w:t>1</w:t>
            </w:r>
            <w:r w:rsidR="00A64F49">
              <w:rPr>
                <w:sz w:val="28"/>
                <w:szCs w:val="28"/>
                <w:lang w:val="kk-KZ"/>
              </w:rPr>
              <w:t>3</w:t>
            </w:r>
            <w:r w:rsidRPr="00A64F49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Қалалық аттестациялық комиссия отырысында   аттестациялық  мінездемелерді  бекіту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Default="00067F95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</w:tr>
      <w:tr w:rsidR="00067F95" w:rsidRPr="00A64F49" w:rsidTr="00A64F49">
        <w:trPr>
          <w:trHeight w:val="10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Pr="00A64F49" w:rsidRDefault="00067F95" w:rsidP="00A64F4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1</w:t>
            </w:r>
            <w:r w:rsidR="00A64F49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Pr="00067F95" w:rsidRDefault="00067F95" w:rsidP="00067F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Аттестаттау комиссия жұмысына қорытынды шығару. Санаттар  беру жөнінде  құжаттамалар  ресімдеу.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F95" w:rsidRPr="00A64F49" w:rsidRDefault="00067F95" w:rsidP="008E2F6C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наурыз, маусым</w:t>
            </w:r>
          </w:p>
        </w:tc>
      </w:tr>
      <w:tr w:rsidR="00A64F49" w:rsidRPr="00A64F49" w:rsidTr="009D2C80">
        <w:trPr>
          <w:trHeight w:val="9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Pr="00A64F49" w:rsidRDefault="00A64F49" w:rsidP="00A64F4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15.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Default="00A64F49" w:rsidP="00067F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Біліктілікті беру немесе растау туралы куәліктерін беру және өтініштерді қабылдау журналдарын толтыру</w:t>
            </w:r>
            <w:r w:rsidR="009D2C80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Default="009D2C80" w:rsidP="008E2F6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мамыр, маусым</w:t>
            </w:r>
          </w:p>
        </w:tc>
      </w:tr>
      <w:tr w:rsidR="00A64F49" w:rsidRPr="00A64F49" w:rsidTr="008E2F6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Pr="00A64F49" w:rsidRDefault="00A64F49" w:rsidP="00A64F49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Default="00A64F49" w:rsidP="00067F9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F49" w:rsidRDefault="00A64F49" w:rsidP="008E2F6C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067F95" w:rsidRDefault="00067F95" w:rsidP="0023118E">
      <w:pPr>
        <w:jc w:val="center"/>
        <w:rPr>
          <w:b/>
          <w:sz w:val="28"/>
          <w:szCs w:val="28"/>
          <w:lang w:val="kk-KZ"/>
        </w:rPr>
      </w:pPr>
    </w:p>
    <w:p w:rsidR="009D2C80" w:rsidRPr="00A64F49" w:rsidRDefault="009D2C80" w:rsidP="0023118E">
      <w:pPr>
        <w:jc w:val="center"/>
        <w:rPr>
          <w:b/>
          <w:sz w:val="28"/>
          <w:szCs w:val="28"/>
          <w:lang w:val="kk-KZ"/>
        </w:rPr>
      </w:pPr>
    </w:p>
    <w:p w:rsidR="00067F95" w:rsidRPr="00067F95" w:rsidRDefault="00067F95" w:rsidP="009D2C80">
      <w:pPr>
        <w:jc w:val="center"/>
        <w:rPr>
          <w:sz w:val="28"/>
          <w:szCs w:val="28"/>
          <w:lang w:val="kk-KZ"/>
        </w:rPr>
      </w:pPr>
      <w:r w:rsidRPr="00A64F49">
        <w:rPr>
          <w:sz w:val="28"/>
          <w:szCs w:val="28"/>
          <w:lang w:val="kk-KZ"/>
        </w:rPr>
        <w:t>Аттестаттау комиссия т</w:t>
      </w:r>
      <w:r>
        <w:rPr>
          <w:sz w:val="28"/>
          <w:szCs w:val="28"/>
          <w:lang w:val="kk-KZ"/>
        </w:rPr>
        <w:t>өрайымы                            С.К. Кайдарова</w:t>
      </w:r>
      <w:bookmarkStart w:id="0" w:name="_GoBack"/>
      <w:bookmarkEnd w:id="0"/>
    </w:p>
    <w:sectPr w:rsidR="00067F95" w:rsidRPr="00067F95" w:rsidSect="009D2C80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4104A"/>
    <w:rsid w:val="00065A26"/>
    <w:rsid w:val="00067F95"/>
    <w:rsid w:val="000E295C"/>
    <w:rsid w:val="00162D4E"/>
    <w:rsid w:val="00163838"/>
    <w:rsid w:val="00186808"/>
    <w:rsid w:val="0023118E"/>
    <w:rsid w:val="004179BE"/>
    <w:rsid w:val="005D0D89"/>
    <w:rsid w:val="006034BA"/>
    <w:rsid w:val="00630C89"/>
    <w:rsid w:val="00763BA5"/>
    <w:rsid w:val="007E2E4E"/>
    <w:rsid w:val="0083500A"/>
    <w:rsid w:val="008F6057"/>
    <w:rsid w:val="0090408A"/>
    <w:rsid w:val="009C34D5"/>
    <w:rsid w:val="009D2C80"/>
    <w:rsid w:val="00A64F49"/>
    <w:rsid w:val="00A72C9A"/>
    <w:rsid w:val="00AA6443"/>
    <w:rsid w:val="00B4104A"/>
    <w:rsid w:val="00BD7961"/>
    <w:rsid w:val="00C651CF"/>
    <w:rsid w:val="00C87F59"/>
    <w:rsid w:val="00D54498"/>
    <w:rsid w:val="00DA6407"/>
    <w:rsid w:val="00DD3386"/>
    <w:rsid w:val="00FC505A"/>
    <w:rsid w:val="00FC6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C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10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SEKRETAR</cp:lastModifiedBy>
  <cp:revision>7</cp:revision>
  <cp:lastPrinted>2015-08-06T07:42:00Z</cp:lastPrinted>
  <dcterms:created xsi:type="dcterms:W3CDTF">2015-07-08T03:29:00Z</dcterms:created>
  <dcterms:modified xsi:type="dcterms:W3CDTF">2017-08-21T08:56:00Z</dcterms:modified>
</cp:coreProperties>
</file>